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9B66" w14:textId="77777777" w:rsidR="00702CF0" w:rsidRDefault="00702CF0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SLB12 </w:t>
      </w:r>
    </w:p>
    <w:p w14:paraId="614978C9" w14:textId="77777777" w:rsidR="00702CF0" w:rsidRDefault="00702CF0">
      <w:pPr>
        <w:rPr>
          <w:b/>
          <w:bCs/>
          <w:lang w:val="es-ES"/>
        </w:rPr>
      </w:pPr>
      <w:r>
        <w:rPr>
          <w:b/>
          <w:bCs/>
          <w:lang w:val="es-ES"/>
        </w:rPr>
        <w:t>Vitamina B12 – 1 mg</w:t>
      </w:r>
    </w:p>
    <w:p w14:paraId="5AABA3F7" w14:textId="77777777" w:rsidR="00702CF0" w:rsidRDefault="00702CF0">
      <w:pPr>
        <w:rPr>
          <w:b/>
          <w:bCs/>
          <w:lang w:val="es-ES"/>
        </w:rPr>
      </w:pPr>
    </w:p>
    <w:p w14:paraId="05BE189F" w14:textId="77777777" w:rsidR="00702CF0" w:rsidRDefault="00702CF0">
      <w:pPr>
        <w:rPr>
          <w:b/>
          <w:bCs/>
          <w:lang w:val="es-ES"/>
        </w:rPr>
      </w:pPr>
      <w:r>
        <w:rPr>
          <w:b/>
          <w:bCs/>
          <w:lang w:val="es-ES"/>
        </w:rPr>
        <w:t>Única Vitamina B12 sublingual, oral o masticable</w:t>
      </w:r>
    </w:p>
    <w:p w14:paraId="68C32FBA" w14:textId="77777777" w:rsidR="00702CF0" w:rsidRDefault="00702CF0">
      <w:pPr>
        <w:rPr>
          <w:b/>
          <w:bCs/>
          <w:lang w:val="es-ES"/>
        </w:rPr>
      </w:pPr>
      <w:r>
        <w:rPr>
          <w:b/>
          <w:bCs/>
          <w:lang w:val="es-ES"/>
        </w:rPr>
        <w:t>Permite la aceptación por el paciente</w:t>
      </w:r>
    </w:p>
    <w:p w14:paraId="230AD39B" w14:textId="77777777" w:rsidR="00053451" w:rsidRDefault="00053451" w:rsidP="00053451">
      <w:pPr>
        <w:rPr>
          <w:b/>
          <w:bCs/>
          <w:lang w:val="es-ES"/>
        </w:rPr>
      </w:pPr>
      <w:r>
        <w:rPr>
          <w:b/>
          <w:bCs/>
          <w:lang w:val="es-ES"/>
        </w:rPr>
        <w:t>Tan efectiva para elevar los niveles de Vit</w:t>
      </w:r>
      <w:r w:rsidR="00270CF0">
        <w:rPr>
          <w:b/>
          <w:bCs/>
          <w:lang w:val="es-ES"/>
        </w:rPr>
        <w:t>amina</w:t>
      </w:r>
      <w:r>
        <w:rPr>
          <w:b/>
          <w:bCs/>
          <w:lang w:val="es-ES"/>
        </w:rPr>
        <w:t xml:space="preserve"> B12 como la administración parenteral.</w:t>
      </w:r>
    </w:p>
    <w:p w14:paraId="71649D66" w14:textId="77777777" w:rsidR="00053451" w:rsidRDefault="00053451" w:rsidP="00053451">
      <w:pPr>
        <w:rPr>
          <w:b/>
          <w:bCs/>
          <w:lang w:val="es-ES"/>
        </w:rPr>
      </w:pPr>
    </w:p>
    <w:p w14:paraId="3BF745D2" w14:textId="77777777" w:rsidR="00053451" w:rsidRDefault="00053451">
      <w:pPr>
        <w:rPr>
          <w:b/>
          <w:bCs/>
          <w:lang w:val="es-ES"/>
        </w:rPr>
      </w:pPr>
    </w:p>
    <w:p w14:paraId="183E5532" w14:textId="77777777" w:rsidR="00702CF0" w:rsidRDefault="00702CF0">
      <w:pPr>
        <w:rPr>
          <w:b/>
          <w:bCs/>
          <w:lang w:val="es-ES"/>
        </w:rPr>
      </w:pPr>
    </w:p>
    <w:p w14:paraId="2A5712B7" w14:textId="77777777" w:rsidR="00702CF0" w:rsidRPr="00270CF0" w:rsidRDefault="00053451">
      <w:pPr>
        <w:rPr>
          <w:b/>
          <w:bCs/>
          <w:sz w:val="28"/>
          <w:szCs w:val="28"/>
          <w:lang w:val="es-ES"/>
        </w:rPr>
      </w:pPr>
      <w:r w:rsidRPr="00270CF0">
        <w:rPr>
          <w:b/>
          <w:bCs/>
          <w:sz w:val="28"/>
          <w:szCs w:val="28"/>
          <w:lang w:val="es-ES"/>
        </w:rPr>
        <w:t>¿</w:t>
      </w:r>
      <w:proofErr w:type="spellStart"/>
      <w:r w:rsidRPr="00270CF0">
        <w:rPr>
          <w:b/>
          <w:bCs/>
          <w:sz w:val="28"/>
          <w:szCs w:val="28"/>
          <w:lang w:val="es-ES"/>
        </w:rPr>
        <w:t>T</w:t>
      </w:r>
      <w:r w:rsidR="00702CF0" w:rsidRPr="00270CF0">
        <w:rPr>
          <w:b/>
          <w:bCs/>
          <w:sz w:val="28"/>
          <w:szCs w:val="28"/>
          <w:lang w:val="es-ES"/>
        </w:rPr>
        <w:t>enés</w:t>
      </w:r>
      <w:proofErr w:type="spellEnd"/>
      <w:r w:rsidR="00702CF0" w:rsidRPr="00270CF0">
        <w:rPr>
          <w:b/>
          <w:bCs/>
          <w:sz w:val="28"/>
          <w:szCs w:val="28"/>
          <w:lang w:val="es-ES"/>
        </w:rPr>
        <w:t xml:space="preserve"> decidido hacer una dieta vegana o vegetariana?</w:t>
      </w:r>
    </w:p>
    <w:p w14:paraId="6975CF1E" w14:textId="77777777" w:rsidR="00270CF0" w:rsidRDefault="00270CF0">
      <w:pPr>
        <w:rPr>
          <w:b/>
          <w:bCs/>
          <w:lang w:val="es-ES"/>
        </w:rPr>
      </w:pPr>
    </w:p>
    <w:p w14:paraId="6797AD87" w14:textId="77777777" w:rsidR="00270CF0" w:rsidRDefault="00270CF0">
      <w:pPr>
        <w:rPr>
          <w:b/>
          <w:bCs/>
          <w:lang w:val="es-ES"/>
        </w:rPr>
      </w:pPr>
    </w:p>
    <w:p w14:paraId="40E90902" w14:textId="77777777" w:rsidR="00702CF0" w:rsidRPr="00702CF0" w:rsidRDefault="00702CF0">
      <w:pPr>
        <w:rPr>
          <w:b/>
          <w:bCs/>
          <w:lang w:val="es-ES"/>
        </w:rPr>
      </w:pPr>
      <w:r w:rsidRPr="00702CF0">
        <w:rPr>
          <w:b/>
          <w:bCs/>
          <w:lang w:val="es-ES"/>
        </w:rPr>
        <w:t>¿Porque es tan importante la Vitamina B 12 para el organismo?</w:t>
      </w:r>
    </w:p>
    <w:p w14:paraId="470B59F5" w14:textId="77777777" w:rsidR="00702CF0" w:rsidRDefault="00702CF0" w:rsidP="00702C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ser esencial para la síntesis proteica</w:t>
      </w:r>
    </w:p>
    <w:p w14:paraId="1986E9BE" w14:textId="77777777" w:rsidR="00702CF0" w:rsidRDefault="00702CF0" w:rsidP="00702CF0">
      <w:pPr>
        <w:pStyle w:val="Prrafodelista"/>
        <w:numPr>
          <w:ilvl w:val="0"/>
          <w:numId w:val="1"/>
        </w:numPr>
        <w:rPr>
          <w:lang w:val="es-ES"/>
        </w:rPr>
      </w:pPr>
      <w:r w:rsidRPr="00702CF0">
        <w:rPr>
          <w:lang w:val="es-ES"/>
        </w:rPr>
        <w:t>Por ser responsable del aporte energ</w:t>
      </w:r>
      <w:r w:rsidR="00270CF0">
        <w:rPr>
          <w:lang w:val="es-ES"/>
        </w:rPr>
        <w:t>ético</w:t>
      </w:r>
      <w:r w:rsidRPr="00702CF0">
        <w:rPr>
          <w:lang w:val="es-ES"/>
        </w:rPr>
        <w:t xml:space="preserve"> transformando los ácidos grasos en energía.</w:t>
      </w:r>
    </w:p>
    <w:p w14:paraId="67C1DA6A" w14:textId="77777777" w:rsidR="00702CF0" w:rsidRDefault="00270CF0" w:rsidP="00702C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a</w:t>
      </w:r>
      <w:r w:rsidR="00702CF0">
        <w:rPr>
          <w:lang w:val="es-ES"/>
        </w:rPr>
        <w:t>yuda</w:t>
      </w:r>
      <w:r>
        <w:rPr>
          <w:lang w:val="es-ES"/>
        </w:rPr>
        <w:t>r</w:t>
      </w:r>
      <w:r w:rsidR="00702CF0">
        <w:rPr>
          <w:lang w:val="es-ES"/>
        </w:rPr>
        <w:t xml:space="preserve"> a la formación de los glóbulos rojos </w:t>
      </w:r>
    </w:p>
    <w:p w14:paraId="12E4FDC9" w14:textId="77777777" w:rsidR="00702CF0" w:rsidRDefault="00270CF0" w:rsidP="00702C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m</w:t>
      </w:r>
      <w:r w:rsidR="00702CF0">
        <w:rPr>
          <w:lang w:val="es-ES"/>
        </w:rPr>
        <w:t>ant</w:t>
      </w:r>
      <w:r>
        <w:rPr>
          <w:lang w:val="es-ES"/>
        </w:rPr>
        <w:t>ener</w:t>
      </w:r>
      <w:r w:rsidR="00702CF0">
        <w:rPr>
          <w:lang w:val="es-ES"/>
        </w:rPr>
        <w:t xml:space="preserve"> el S</w:t>
      </w:r>
      <w:r>
        <w:rPr>
          <w:lang w:val="es-ES"/>
        </w:rPr>
        <w:t xml:space="preserve">istema </w:t>
      </w:r>
      <w:r w:rsidR="00702CF0">
        <w:rPr>
          <w:lang w:val="es-ES"/>
        </w:rPr>
        <w:t>N</w:t>
      </w:r>
      <w:r>
        <w:rPr>
          <w:lang w:val="es-ES"/>
        </w:rPr>
        <w:t xml:space="preserve">ervioso </w:t>
      </w:r>
      <w:r w:rsidR="00702CF0">
        <w:rPr>
          <w:lang w:val="es-ES"/>
        </w:rPr>
        <w:t>C</w:t>
      </w:r>
      <w:r>
        <w:rPr>
          <w:lang w:val="es-ES"/>
        </w:rPr>
        <w:t>entral participando en la síntesis de neurotransmisores</w:t>
      </w:r>
    </w:p>
    <w:p w14:paraId="75E8C35C" w14:textId="77777777" w:rsidR="00702CF0" w:rsidRDefault="00702CF0" w:rsidP="00702CF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Por proteger al sistema nervioso periférico favoreciendo la síntesis de mielina</w:t>
      </w:r>
    </w:p>
    <w:p w14:paraId="7D9B9B3A" w14:textId="77777777" w:rsidR="00702CF0" w:rsidRDefault="00702CF0" w:rsidP="00702CF0">
      <w:pPr>
        <w:rPr>
          <w:lang w:val="es-ES"/>
        </w:rPr>
      </w:pPr>
    </w:p>
    <w:p w14:paraId="559EF52F" w14:textId="77777777" w:rsidR="00702CF0" w:rsidRPr="00702CF0" w:rsidRDefault="00053451" w:rsidP="00702CF0">
      <w:pPr>
        <w:rPr>
          <w:b/>
          <w:bCs/>
          <w:lang w:val="es-ES"/>
        </w:rPr>
      </w:pPr>
      <w:r>
        <w:rPr>
          <w:b/>
          <w:bCs/>
          <w:lang w:val="es-ES"/>
        </w:rPr>
        <w:t>¿</w:t>
      </w:r>
      <w:r w:rsidR="00702CF0" w:rsidRPr="00702CF0">
        <w:rPr>
          <w:b/>
          <w:bCs/>
          <w:lang w:val="es-ES"/>
        </w:rPr>
        <w:t>Es importante suplementar la dieta con Vitamina B12</w:t>
      </w:r>
      <w:r>
        <w:rPr>
          <w:b/>
          <w:bCs/>
          <w:lang w:val="es-ES"/>
        </w:rPr>
        <w:t>?</w:t>
      </w:r>
    </w:p>
    <w:p w14:paraId="4E30E251" w14:textId="77777777" w:rsidR="00702CF0" w:rsidRDefault="00053451" w:rsidP="00702CF0">
      <w:pPr>
        <w:rPr>
          <w:lang w:val="es-ES"/>
        </w:rPr>
      </w:pPr>
      <w:r>
        <w:rPr>
          <w:lang w:val="es-ES"/>
        </w:rPr>
        <w:t>Es un elemento esencial para el buen funcionamiento del organismo. Niveles bajos de la misma generan fatiga y debilidad como los síntomas mas frecuentes.</w:t>
      </w:r>
    </w:p>
    <w:p w14:paraId="446719E3" w14:textId="77777777" w:rsidR="00053451" w:rsidRDefault="00053451" w:rsidP="00702CF0">
      <w:pPr>
        <w:rPr>
          <w:lang w:val="es-ES"/>
        </w:rPr>
      </w:pPr>
      <w:r>
        <w:rPr>
          <w:lang w:val="es-ES"/>
        </w:rPr>
        <w:t>Pero también pueden producir irritabilidad, entumecimiento y hormigueo en las extremidades como consecuencia del déficit de síntesis de la vaina protectora de los nervios; la mielina.</w:t>
      </w:r>
    </w:p>
    <w:p w14:paraId="4258F8D9" w14:textId="77777777" w:rsidR="00053451" w:rsidRDefault="00053451" w:rsidP="00702CF0">
      <w:pPr>
        <w:rPr>
          <w:lang w:val="es-ES"/>
        </w:rPr>
      </w:pPr>
    </w:p>
    <w:p w14:paraId="6A4F7F6F" w14:textId="77777777" w:rsidR="00053451" w:rsidRPr="00053451" w:rsidRDefault="00053451" w:rsidP="00702CF0">
      <w:pPr>
        <w:rPr>
          <w:b/>
          <w:bCs/>
          <w:lang w:val="es-ES"/>
        </w:rPr>
      </w:pPr>
      <w:r w:rsidRPr="00053451">
        <w:rPr>
          <w:b/>
          <w:bCs/>
          <w:lang w:val="es-ES"/>
        </w:rPr>
        <w:t>¿La deficiencia de Vitamina B12 se puede producir por?</w:t>
      </w:r>
    </w:p>
    <w:p w14:paraId="06D8C707" w14:textId="77777777" w:rsidR="00053451" w:rsidRDefault="00053451" w:rsidP="0005345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Falta de absorción: el organismo no la puede absorber </w:t>
      </w:r>
      <w:r w:rsidR="0098086B">
        <w:rPr>
          <w:lang w:val="es-ES"/>
        </w:rPr>
        <w:t>por diferentes patologías que afecten al tubo digestivo</w:t>
      </w:r>
    </w:p>
    <w:p w14:paraId="45581B21" w14:textId="77777777" w:rsidR="00053451" w:rsidRDefault="00053451" w:rsidP="0005345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Falta de aporte: veganos o vegetarianos que al no consumir alimentos de origen proteico llegan a tener niveles muy bajos de esta vitamina.</w:t>
      </w:r>
    </w:p>
    <w:p w14:paraId="601594AE" w14:textId="77777777" w:rsidR="00053451" w:rsidRDefault="00053451" w:rsidP="00053451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Desbalance entre el aporte y las necesidades: el embarazo, la lactancia, la niñez en estas situaciones </w:t>
      </w:r>
      <w:r w:rsidR="0098086B">
        <w:rPr>
          <w:lang w:val="es-ES"/>
        </w:rPr>
        <w:t>hay que tener en cuenta el aumento de los requerimientos ya que se pueden producir desbalances con la consecuente sintomatología.</w:t>
      </w:r>
    </w:p>
    <w:p w14:paraId="36F5D34B" w14:textId="77777777" w:rsidR="0098086B" w:rsidRDefault="0098086B" w:rsidP="0098086B">
      <w:pPr>
        <w:rPr>
          <w:lang w:val="es-ES"/>
        </w:rPr>
      </w:pPr>
    </w:p>
    <w:p w14:paraId="0FB7B64C" w14:textId="77777777" w:rsidR="0098086B" w:rsidRDefault="0098086B" w:rsidP="0098086B">
      <w:pPr>
        <w:rPr>
          <w:b/>
          <w:bCs/>
          <w:lang w:val="es-ES"/>
        </w:rPr>
      </w:pPr>
      <w:r w:rsidRPr="0098086B">
        <w:rPr>
          <w:b/>
          <w:bCs/>
          <w:lang w:val="es-ES"/>
        </w:rPr>
        <w:t>¿Porque es necesaria la suplementación con Vitamina B 12?</w:t>
      </w:r>
    </w:p>
    <w:p w14:paraId="15D9311E" w14:textId="77777777" w:rsidR="0098086B" w:rsidRPr="0098086B" w:rsidRDefault="0098086B" w:rsidP="0098086B">
      <w:pPr>
        <w:rPr>
          <w:lang w:val="es-ES"/>
        </w:rPr>
      </w:pPr>
      <w:r w:rsidRPr="0098086B">
        <w:rPr>
          <w:lang w:val="es-ES"/>
        </w:rPr>
        <w:t>Esta vitamina se</w:t>
      </w:r>
      <w:r>
        <w:rPr>
          <w:lang w:val="es-ES"/>
        </w:rPr>
        <w:t xml:space="preserve"> absorbe en el tubo digestivo y se almacena en el hígado. Almacenada puede durar entre 3 y 5 años. Por eso ante un cambio de dieta, sin un aporte suficiente de este nutriente, pueden pasar años hasta tener la sintomatología de déficit que generalmente comienza con debilidad, fatiga y entumecimiento.</w:t>
      </w:r>
    </w:p>
    <w:sectPr w:rsidR="0098086B" w:rsidRPr="009808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668"/>
    <w:multiLevelType w:val="hybridMultilevel"/>
    <w:tmpl w:val="400EE6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3D56"/>
    <w:multiLevelType w:val="hybridMultilevel"/>
    <w:tmpl w:val="83CCB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33B7"/>
    <w:multiLevelType w:val="hybridMultilevel"/>
    <w:tmpl w:val="4260C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246093">
    <w:abstractNumId w:val="2"/>
  </w:num>
  <w:num w:numId="2" w16cid:durableId="554588726">
    <w:abstractNumId w:val="0"/>
  </w:num>
  <w:num w:numId="3" w16cid:durableId="561790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F0"/>
    <w:rsid w:val="00053451"/>
    <w:rsid w:val="00270CF0"/>
    <w:rsid w:val="00702CF0"/>
    <w:rsid w:val="0098086B"/>
    <w:rsid w:val="00C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68CF2"/>
  <w15:chartTrackingRefBased/>
  <w15:docId w15:val="{A032B23B-B9F9-354A-8E48-85AE800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2020-10-26T12:40:00Z</dcterms:created>
  <dcterms:modified xsi:type="dcterms:W3CDTF">2020-10-26T13:19:00Z</dcterms:modified>
</cp:coreProperties>
</file>